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602" w:rsidRPr="00B33287" w:rsidRDefault="00EC6602">
      <w:r w:rsidRPr="00B33287">
        <w:rPr>
          <w:noProof/>
        </w:rPr>
        <w:drawing>
          <wp:anchor distT="0" distB="0" distL="114300" distR="114300" simplePos="0" relativeHeight="251659264" behindDoc="0" locked="0" layoutInCell="1" allowOverlap="1" wp14:anchorId="049BADA7" wp14:editId="636197F0">
            <wp:simplePos x="0" y="0"/>
            <wp:positionH relativeFrom="column">
              <wp:posOffset>0</wp:posOffset>
            </wp:positionH>
            <wp:positionV relativeFrom="paragraph">
              <wp:posOffset>0</wp:posOffset>
            </wp:positionV>
            <wp:extent cx="5943600" cy="13665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IC logo.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366520"/>
                    </a:xfrm>
                    <a:prstGeom prst="rect">
                      <a:avLst/>
                    </a:prstGeom>
                  </pic:spPr>
                </pic:pic>
              </a:graphicData>
            </a:graphic>
          </wp:anchor>
        </w:drawing>
      </w:r>
    </w:p>
    <w:p w:rsidR="00EC6602" w:rsidRPr="00B33287" w:rsidRDefault="00EC6602"/>
    <w:p w:rsidR="00EC6602" w:rsidRPr="00B33287" w:rsidRDefault="00EC6602"/>
    <w:p w:rsidR="007360DD" w:rsidRPr="00B33287" w:rsidRDefault="007360DD"/>
    <w:p w:rsidR="00EC6602" w:rsidRPr="00B33287" w:rsidRDefault="00EC6602"/>
    <w:p w:rsidR="00EC6602" w:rsidRPr="00B33287" w:rsidRDefault="00EC6602"/>
    <w:p w:rsidR="00EC6602" w:rsidRPr="00B33287" w:rsidRDefault="00EC6602"/>
    <w:p w:rsidR="00EC6602" w:rsidRPr="00B33287" w:rsidRDefault="00EC6602"/>
    <w:p w:rsidR="00EC6602" w:rsidRPr="00B33287" w:rsidRDefault="00EC6602" w:rsidP="00EC6602">
      <w:pPr>
        <w:jc w:val="center"/>
        <w:rPr>
          <w:rFonts w:eastAsia="Batang" w:cs="Tahoma"/>
          <w:sz w:val="48"/>
          <w:szCs w:val="48"/>
        </w:rPr>
      </w:pPr>
      <w:r w:rsidRPr="00B33287">
        <w:rPr>
          <w:rFonts w:eastAsia="Batang" w:cs="Tahoma"/>
          <w:sz w:val="48"/>
          <w:szCs w:val="48"/>
        </w:rPr>
        <w:t>San Diego/Imperial County APIC</w:t>
      </w:r>
    </w:p>
    <w:p w:rsidR="00EC6602" w:rsidRPr="00B33287" w:rsidRDefault="00EC6602" w:rsidP="00EC6602">
      <w:pPr>
        <w:jc w:val="center"/>
        <w:rPr>
          <w:rFonts w:eastAsia="Batang" w:cs="Tahoma"/>
          <w:sz w:val="48"/>
          <w:szCs w:val="48"/>
        </w:rPr>
      </w:pPr>
    </w:p>
    <w:p w:rsidR="00EC6602" w:rsidRPr="00B33287" w:rsidRDefault="00B33287" w:rsidP="00B33287">
      <w:pPr>
        <w:jc w:val="center"/>
        <w:rPr>
          <w:rFonts w:eastAsia="Batang" w:cs="Tahoma"/>
          <w:sz w:val="48"/>
          <w:szCs w:val="48"/>
        </w:rPr>
      </w:pPr>
      <w:r w:rsidRPr="00B33287">
        <w:rPr>
          <w:rFonts w:eastAsia="Batang" w:cs="Tahoma"/>
          <w:sz w:val="48"/>
          <w:szCs w:val="48"/>
        </w:rPr>
        <w:t>“CHERYL RICHARDSON CACC LEG DAY SCHOLARSHIP”</w:t>
      </w:r>
      <w:r w:rsidRPr="00B33287">
        <w:rPr>
          <w:rFonts w:eastAsia="Batang" w:cs="Tahoma"/>
          <w:sz w:val="48"/>
          <w:szCs w:val="48"/>
        </w:rPr>
        <w:br/>
      </w:r>
      <w:r w:rsidR="00224672">
        <w:rPr>
          <w:rFonts w:eastAsia="Batang" w:cs="Tahoma"/>
          <w:sz w:val="32"/>
          <w:szCs w:val="32"/>
        </w:rPr>
        <w:t xml:space="preserve">2019 </w:t>
      </w:r>
      <w:r w:rsidR="00EC6602" w:rsidRPr="00B33287">
        <w:rPr>
          <w:rFonts w:eastAsia="Batang" w:cs="Tahoma"/>
          <w:sz w:val="32"/>
          <w:szCs w:val="32"/>
        </w:rPr>
        <w:t>Educational Reimbursement Award Application</w:t>
      </w:r>
    </w:p>
    <w:p w:rsidR="00EC6602" w:rsidRPr="00B33287" w:rsidRDefault="00EC6602">
      <w:pPr>
        <w:rPr>
          <w:rFonts w:cs="Tahoma"/>
          <w:sz w:val="48"/>
          <w:szCs w:val="48"/>
        </w:rPr>
      </w:pPr>
    </w:p>
    <w:p w:rsidR="00EC6602" w:rsidRPr="00B33287" w:rsidRDefault="00EC6602">
      <w:pPr>
        <w:rPr>
          <w:rFonts w:cs="Tahoma"/>
          <w:sz w:val="48"/>
          <w:szCs w:val="48"/>
        </w:rPr>
      </w:pPr>
      <w:r w:rsidRPr="00B33287">
        <w:rPr>
          <w:rFonts w:cs="Tahoma"/>
          <w:sz w:val="48"/>
          <w:szCs w:val="48"/>
        </w:rPr>
        <w:br w:type="page"/>
      </w:r>
    </w:p>
    <w:p w:rsidR="00EC6602" w:rsidRPr="00B33287" w:rsidRDefault="00EC6602" w:rsidP="00EC6602">
      <w:pPr>
        <w:pStyle w:val="Style3"/>
        <w:spacing w:before="252"/>
        <w:rPr>
          <w:rStyle w:val="CharacterStyle1"/>
          <w:rFonts w:asciiTheme="minorHAnsi" w:hAnsiTheme="minorHAnsi" w:cs="Tahoma"/>
          <w:sz w:val="24"/>
          <w:szCs w:val="24"/>
        </w:rPr>
      </w:pPr>
      <w:r w:rsidRPr="00B33287">
        <w:rPr>
          <w:rStyle w:val="CharacterStyle1"/>
          <w:rFonts w:asciiTheme="minorHAnsi" w:hAnsiTheme="minorHAnsi" w:cs="Tahoma"/>
          <w:sz w:val="24"/>
          <w:szCs w:val="24"/>
        </w:rPr>
        <w:lastRenderedPageBreak/>
        <w:t xml:space="preserve">SD/IC APIC is happy to announce that </w:t>
      </w:r>
      <w:r w:rsidR="00B33287" w:rsidRPr="00B33287">
        <w:rPr>
          <w:rStyle w:val="CharacterStyle1"/>
          <w:rFonts w:asciiTheme="minorHAnsi" w:hAnsiTheme="minorHAnsi" w:cs="Tahoma"/>
          <w:sz w:val="24"/>
          <w:szCs w:val="24"/>
        </w:rPr>
        <w:t xml:space="preserve">we are providing </w:t>
      </w:r>
      <w:r w:rsidR="00E142BF">
        <w:rPr>
          <w:rStyle w:val="CharacterStyle1"/>
          <w:rFonts w:asciiTheme="minorHAnsi" w:hAnsiTheme="minorHAnsi" w:cs="Tahoma"/>
          <w:sz w:val="24"/>
          <w:szCs w:val="24"/>
        </w:rPr>
        <w:t>two</w:t>
      </w:r>
      <w:bookmarkStart w:id="0" w:name="_GoBack"/>
      <w:bookmarkEnd w:id="0"/>
      <w:r w:rsidR="00B33287" w:rsidRPr="00B33287">
        <w:rPr>
          <w:rStyle w:val="CharacterStyle1"/>
          <w:rFonts w:asciiTheme="minorHAnsi" w:hAnsiTheme="minorHAnsi" w:cs="Tahoma"/>
          <w:sz w:val="24"/>
          <w:szCs w:val="24"/>
        </w:rPr>
        <w:t xml:space="preserve"> (2) $600</w:t>
      </w:r>
      <w:r w:rsidR="00553A98" w:rsidRPr="00B33287">
        <w:rPr>
          <w:rStyle w:val="CharacterStyle1"/>
          <w:rFonts w:asciiTheme="minorHAnsi" w:hAnsiTheme="minorHAnsi" w:cs="Tahoma"/>
          <w:sz w:val="24"/>
          <w:szCs w:val="24"/>
        </w:rPr>
        <w:t xml:space="preserve"> Educational R</w:t>
      </w:r>
      <w:r w:rsidRPr="00B33287">
        <w:rPr>
          <w:rStyle w:val="CharacterStyle1"/>
          <w:rFonts w:asciiTheme="minorHAnsi" w:hAnsiTheme="minorHAnsi" w:cs="Tahoma"/>
          <w:sz w:val="24"/>
          <w:szCs w:val="24"/>
        </w:rPr>
        <w:t xml:space="preserve">eimbursement </w:t>
      </w:r>
      <w:r w:rsidR="00553A98" w:rsidRPr="00B33287">
        <w:rPr>
          <w:rStyle w:val="CharacterStyle1"/>
          <w:rFonts w:asciiTheme="minorHAnsi" w:hAnsiTheme="minorHAnsi" w:cs="Tahoma"/>
          <w:sz w:val="24"/>
          <w:szCs w:val="24"/>
        </w:rPr>
        <w:t xml:space="preserve">(ER) </w:t>
      </w:r>
      <w:r w:rsidRPr="00B33287">
        <w:rPr>
          <w:rStyle w:val="CharacterStyle1"/>
          <w:rFonts w:asciiTheme="minorHAnsi" w:hAnsiTheme="minorHAnsi" w:cs="Tahoma"/>
          <w:sz w:val="24"/>
          <w:szCs w:val="24"/>
        </w:rPr>
        <w:t>award to support educational opportunities that will enhance infection prevention skills and abilities. All SD/IC APIC members from novice to advanced practice are welcome to apply.</w:t>
      </w:r>
    </w:p>
    <w:p w:rsidR="00EC6602" w:rsidRPr="00B33287" w:rsidRDefault="00B33287" w:rsidP="00EC6602">
      <w:pPr>
        <w:pStyle w:val="Style3"/>
        <w:spacing w:before="252"/>
        <w:rPr>
          <w:rStyle w:val="CharacterStyle1"/>
          <w:rFonts w:asciiTheme="minorHAnsi" w:hAnsiTheme="minorHAnsi" w:cs="Tahoma"/>
          <w:sz w:val="24"/>
          <w:szCs w:val="24"/>
        </w:rPr>
      </w:pPr>
      <w:r w:rsidRPr="00B33287">
        <w:rPr>
          <w:rFonts w:asciiTheme="minorHAnsi" w:hAnsiTheme="minorHAnsi"/>
          <w:b/>
          <w:noProof/>
        </w:rPr>
        <w:drawing>
          <wp:inline distT="0" distB="0" distL="0" distR="0" wp14:anchorId="320EBBD6" wp14:editId="7A48DEEC">
            <wp:extent cx="1838325" cy="2102080"/>
            <wp:effectExtent l="19050" t="19050" r="9525"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16290" t="10303" r="15714" b="32574"/>
                    <a:stretch>
                      <a:fillRect/>
                    </a:stretch>
                  </pic:blipFill>
                  <pic:spPr bwMode="auto">
                    <a:xfrm>
                      <a:off x="0" y="0"/>
                      <a:ext cx="1834921" cy="2098187"/>
                    </a:xfrm>
                    <a:prstGeom prst="rect">
                      <a:avLst/>
                    </a:prstGeom>
                    <a:noFill/>
                    <a:ln w="12700">
                      <a:solidFill>
                        <a:schemeClr val="tx1"/>
                      </a:solidFill>
                    </a:ln>
                  </pic:spPr>
                </pic:pic>
              </a:graphicData>
            </a:graphic>
          </wp:inline>
        </w:drawing>
      </w:r>
      <w:r w:rsidRPr="00B33287">
        <w:rPr>
          <w:rFonts w:asciiTheme="minorHAnsi" w:hAnsiTheme="minorHAnsi"/>
          <w:b/>
          <w:noProof/>
        </w:rPr>
        <mc:AlternateContent>
          <mc:Choice Requires="wps">
            <w:drawing>
              <wp:inline distT="0" distB="0" distL="0" distR="0" wp14:anchorId="589D104C" wp14:editId="1C872A86">
                <wp:extent cx="3752850" cy="1971675"/>
                <wp:effectExtent l="0" t="0" r="0" b="9525"/>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1971675"/>
                        </a:xfrm>
                        <a:prstGeom prst="rect">
                          <a:avLst/>
                        </a:prstGeom>
                        <a:solidFill>
                          <a:srgbClr val="FFFFFF"/>
                        </a:solidFill>
                        <a:ln w="9525">
                          <a:noFill/>
                          <a:miter lim="800000"/>
                          <a:headEnd/>
                          <a:tailEnd/>
                        </a:ln>
                      </wps:spPr>
                      <wps:txbx>
                        <w:txbxContent>
                          <w:p w:rsidR="00B33287" w:rsidRPr="00224672" w:rsidRDefault="00B33287" w:rsidP="00B33287">
                            <w:pPr>
                              <w:spacing w:before="100" w:beforeAutospacing="1" w:after="100" w:afterAutospacing="1"/>
                              <w:rPr>
                                <w:rFonts w:cs="Tahoma"/>
                                <w:sz w:val="20"/>
                                <w:szCs w:val="20"/>
                              </w:rPr>
                            </w:pPr>
                            <w:r w:rsidRPr="00224672">
                              <w:rPr>
                                <w:rFonts w:cs="Tahoma"/>
                                <w:sz w:val="20"/>
                                <w:szCs w:val="20"/>
                              </w:rPr>
                              <w:t>Cheryl was a much loved and respected Infection Preventionist in California who held many leadership positions at the local, state, and national level. She helped create the annual CACC Legislative Day where representatives from each of the 12 APIC chapters in CA visit the state capitol in Sacramento to help advocate for and educate on Infection Prevention.  In recognition of the amazing woman that Cheryl was to our community, the SD/IC APIC chapter will be creating two annual Educational Reimbursement Awards in her honor. They will be awarded annually to a SD/IC APIC chapter member to attend CACC Legislative Day in Sacramento.</w:t>
                            </w:r>
                          </w:p>
                          <w:p w:rsidR="00B33287" w:rsidRPr="00224672" w:rsidRDefault="00B33287" w:rsidP="00B33287"/>
                        </w:txbxContent>
                      </wps:txbx>
                      <wps:bodyPr rot="0" vert="horz" wrap="square" lIns="91440" tIns="45720" rIns="91440" bIns="45720" anchor="t" anchorCtr="0" upright="1">
                        <a:noAutofit/>
                      </wps:bodyPr>
                    </wps:wsp>
                  </a:graphicData>
                </a:graphic>
              </wp:inline>
            </w:drawing>
          </mc:Choice>
          <mc:Fallback>
            <w:pict>
              <v:rect id="Rectangle 3" o:spid="_x0000_s1026" style="width:295.5pt;height:1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" stroked="f">
                <v:textbox>
                  <w:txbxContent>
                    <w:p w:rsidR="00B33287" w:rsidRPr="00224672" w:rsidRDefault="00B33287" w:rsidP="00B33287">
                      <w:pPr>
                        <w:spacing w:before="100" w:beforeAutospacing="1" w:after="100" w:afterAutospacing="1"/>
                        <w:rPr>
                          <w:rFonts w:cs="Tahoma"/>
                          <w:sz w:val="20"/>
                          <w:szCs w:val="20"/>
                        </w:rPr>
                      </w:pPr>
                      <w:r w:rsidRPr="00224672">
                        <w:rPr>
                          <w:rFonts w:cs="Tahoma"/>
                          <w:sz w:val="20"/>
                          <w:szCs w:val="20"/>
                        </w:rPr>
                        <w:t>Cheryl was a much loved and respected Infection Preventionist in California who held many leadership positions at the local, state, and national level. She helped create the annual CACC Legislative Day where representatives from each of the 12 APIC chapters in CA visit the state capitol in Sacramento to help advocate for and educate on Infection Prevention.  In recognition of the amazing woman that Cheryl was to our community, the SD/IC APIC chapter will be creating two annual Educational Reimbursement Awards in her honor. They will be awarded annually to a SD/IC APIC chapter member to attend CACC Legislative Day in Sacramento.</w:t>
                      </w:r>
                    </w:p>
                    <w:p w:rsidR="00B33287" w:rsidRPr="00224672" w:rsidRDefault="00B33287" w:rsidP="00B33287"/>
                  </w:txbxContent>
                </v:textbox>
                <w10:anchorlock/>
              </v:rect>
            </w:pict>
          </mc:Fallback>
        </mc:AlternateContent>
      </w:r>
    </w:p>
    <w:p w:rsidR="00EC6602" w:rsidRPr="00B33287" w:rsidRDefault="00553A98" w:rsidP="00B33287">
      <w:pPr>
        <w:autoSpaceDE w:val="0"/>
        <w:autoSpaceDN w:val="0"/>
        <w:adjustRightInd w:val="0"/>
        <w:spacing w:before="240" w:after="0" w:line="240" w:lineRule="auto"/>
        <w:rPr>
          <w:rFonts w:eastAsia="Times New Roman" w:cs="Tahoma"/>
          <w:sz w:val="24"/>
          <w:szCs w:val="24"/>
        </w:rPr>
      </w:pPr>
      <w:r w:rsidRPr="00B33287">
        <w:rPr>
          <w:rFonts w:eastAsia="Times New Roman" w:cs="Tahoma"/>
          <w:sz w:val="24"/>
          <w:szCs w:val="24"/>
        </w:rPr>
        <w:t>The SD/IC</w:t>
      </w:r>
      <w:r w:rsidR="00EC6602" w:rsidRPr="00B33287">
        <w:rPr>
          <w:rFonts w:eastAsia="Times New Roman" w:cs="Tahoma"/>
          <w:sz w:val="24"/>
          <w:szCs w:val="24"/>
        </w:rPr>
        <w:t xml:space="preserve"> APIC </w:t>
      </w:r>
      <w:r w:rsidRPr="00B33287">
        <w:rPr>
          <w:rFonts w:eastAsia="Times New Roman" w:cs="Tahoma"/>
          <w:sz w:val="24"/>
          <w:szCs w:val="24"/>
        </w:rPr>
        <w:t xml:space="preserve">Educational Reimbursement must </w:t>
      </w:r>
      <w:r w:rsidR="00EC6602" w:rsidRPr="00B33287">
        <w:rPr>
          <w:rFonts w:eastAsia="Times New Roman" w:cs="Tahoma"/>
          <w:sz w:val="24"/>
          <w:szCs w:val="24"/>
        </w:rPr>
        <w:t>be use</w:t>
      </w:r>
      <w:r w:rsidRPr="00B33287">
        <w:rPr>
          <w:rFonts w:eastAsia="Times New Roman" w:cs="Tahoma"/>
          <w:sz w:val="24"/>
          <w:szCs w:val="24"/>
        </w:rPr>
        <w:t xml:space="preserve">d by the recipient to fund attendance at </w:t>
      </w:r>
      <w:r w:rsidR="001826B3" w:rsidRPr="00B33287">
        <w:rPr>
          <w:rFonts w:eastAsia="Times New Roman" w:cs="Tahoma"/>
          <w:sz w:val="24"/>
          <w:szCs w:val="24"/>
        </w:rPr>
        <w:t xml:space="preserve">the </w:t>
      </w:r>
      <w:r w:rsidR="00B33287" w:rsidRPr="00B33287">
        <w:rPr>
          <w:rFonts w:eastAsia="Times New Roman" w:cs="Tahoma"/>
          <w:sz w:val="24"/>
          <w:szCs w:val="24"/>
        </w:rPr>
        <w:t xml:space="preserve">CACC Legislative Day Meeting on March 26, 2019 in </w:t>
      </w:r>
      <w:r w:rsidR="00655ED2" w:rsidRPr="00B33287">
        <w:rPr>
          <w:rFonts w:eastAsia="Times New Roman" w:cs="Tahoma"/>
          <w:sz w:val="24"/>
          <w:szCs w:val="24"/>
        </w:rPr>
        <w:t>Sacramento</w:t>
      </w:r>
      <w:r w:rsidR="00B33287" w:rsidRPr="00B33287">
        <w:rPr>
          <w:rFonts w:eastAsia="Times New Roman" w:cs="Tahoma"/>
          <w:sz w:val="24"/>
          <w:szCs w:val="24"/>
        </w:rPr>
        <w:t>, California</w:t>
      </w:r>
      <w:r w:rsidR="00EC6602" w:rsidRPr="00B33287">
        <w:rPr>
          <w:rFonts w:eastAsia="Times New Roman" w:cs="Tahoma"/>
          <w:sz w:val="24"/>
          <w:szCs w:val="24"/>
        </w:rPr>
        <w:t xml:space="preserve">.  </w:t>
      </w:r>
      <w:r w:rsidRPr="00B33287">
        <w:rPr>
          <w:rFonts w:eastAsia="Times New Roman" w:cs="Tahoma"/>
          <w:sz w:val="24"/>
          <w:szCs w:val="24"/>
        </w:rPr>
        <w:t>ER</w:t>
      </w:r>
      <w:r w:rsidR="00EC6602" w:rsidRPr="00B33287">
        <w:rPr>
          <w:rFonts w:eastAsia="Times New Roman" w:cs="Tahoma"/>
          <w:sz w:val="24"/>
          <w:szCs w:val="24"/>
        </w:rPr>
        <w:t xml:space="preserve"> recipients will be </w:t>
      </w:r>
      <w:r w:rsidR="00EC6602" w:rsidRPr="00B33287">
        <w:rPr>
          <w:rFonts w:eastAsia="Times New Roman" w:cs="Tahoma"/>
          <w:b/>
          <w:sz w:val="24"/>
          <w:szCs w:val="24"/>
          <w:u w:val="single"/>
        </w:rPr>
        <w:t>reimbursed</w:t>
      </w:r>
      <w:r w:rsidR="00EC6602" w:rsidRPr="00B33287">
        <w:rPr>
          <w:rFonts w:eastAsia="Times New Roman" w:cs="Tahoma"/>
          <w:sz w:val="24"/>
          <w:szCs w:val="24"/>
        </w:rPr>
        <w:t xml:space="preserve"> for e</w:t>
      </w:r>
      <w:r w:rsidRPr="00B33287">
        <w:rPr>
          <w:rFonts w:eastAsia="Times New Roman" w:cs="Tahoma"/>
          <w:sz w:val="24"/>
          <w:szCs w:val="24"/>
        </w:rPr>
        <w:t xml:space="preserve">xpenses </w:t>
      </w:r>
      <w:r w:rsidRPr="00B33287">
        <w:rPr>
          <w:rFonts w:eastAsia="Times New Roman" w:cs="Tahoma"/>
          <w:b/>
          <w:sz w:val="24"/>
          <w:szCs w:val="24"/>
        </w:rPr>
        <w:t>up to $</w:t>
      </w:r>
      <w:r w:rsidR="00B33287" w:rsidRPr="00B33287">
        <w:rPr>
          <w:rFonts w:eastAsia="Times New Roman" w:cs="Tahoma"/>
          <w:b/>
          <w:sz w:val="24"/>
          <w:szCs w:val="24"/>
        </w:rPr>
        <w:t>6</w:t>
      </w:r>
      <w:r w:rsidR="00EC6602" w:rsidRPr="00B33287">
        <w:rPr>
          <w:rFonts w:eastAsia="Times New Roman" w:cs="Tahoma"/>
          <w:b/>
          <w:sz w:val="24"/>
          <w:szCs w:val="24"/>
        </w:rPr>
        <w:t>00.00</w:t>
      </w:r>
      <w:r w:rsidR="00EC6602" w:rsidRPr="00B33287">
        <w:rPr>
          <w:rFonts w:eastAsia="Times New Roman" w:cs="Tahoma"/>
          <w:sz w:val="24"/>
          <w:szCs w:val="24"/>
        </w:rPr>
        <w:t xml:space="preserve"> for registration, travel, lodging and other event related expenses following </w:t>
      </w:r>
      <w:r w:rsidR="00B33287" w:rsidRPr="00B33287">
        <w:rPr>
          <w:rFonts w:eastAsia="Times New Roman" w:cs="Tahoma"/>
          <w:sz w:val="24"/>
          <w:szCs w:val="24"/>
        </w:rPr>
        <w:t>meeting attendance. A 5-7</w:t>
      </w:r>
      <w:r w:rsidR="00EC6602" w:rsidRPr="00B33287">
        <w:rPr>
          <w:rFonts w:eastAsia="Times New Roman" w:cs="Tahoma"/>
          <w:sz w:val="24"/>
          <w:szCs w:val="24"/>
        </w:rPr>
        <w:t xml:space="preserve"> minute presentation of information learned from the event attended is required at </w:t>
      </w:r>
      <w:r w:rsidRPr="00B33287">
        <w:rPr>
          <w:rFonts w:eastAsia="Times New Roman" w:cs="Tahoma"/>
          <w:sz w:val="24"/>
          <w:szCs w:val="24"/>
        </w:rPr>
        <w:t xml:space="preserve">the </w:t>
      </w:r>
      <w:r w:rsidR="00B33287" w:rsidRPr="00B33287">
        <w:rPr>
          <w:rFonts w:eastAsia="Times New Roman" w:cs="Tahoma"/>
          <w:sz w:val="24"/>
          <w:szCs w:val="24"/>
        </w:rPr>
        <w:t xml:space="preserve">following month’s </w:t>
      </w:r>
      <w:r w:rsidRPr="00B33287">
        <w:rPr>
          <w:rFonts w:eastAsia="Times New Roman" w:cs="Tahoma"/>
          <w:sz w:val="24"/>
          <w:szCs w:val="24"/>
        </w:rPr>
        <w:t>SD/IC</w:t>
      </w:r>
      <w:r w:rsidR="00EC6602" w:rsidRPr="00B33287">
        <w:rPr>
          <w:rFonts w:eastAsia="Times New Roman" w:cs="Tahoma"/>
          <w:sz w:val="24"/>
          <w:szCs w:val="24"/>
        </w:rPr>
        <w:t xml:space="preserve"> APIC </w:t>
      </w:r>
      <w:r w:rsidRPr="00B33287">
        <w:rPr>
          <w:rFonts w:eastAsia="Times New Roman" w:cs="Tahoma"/>
          <w:sz w:val="24"/>
          <w:szCs w:val="24"/>
        </w:rPr>
        <w:t xml:space="preserve">chapter </w:t>
      </w:r>
      <w:r w:rsidR="00EC6602" w:rsidRPr="00B33287">
        <w:rPr>
          <w:rFonts w:eastAsia="Times New Roman" w:cs="Tahoma"/>
          <w:sz w:val="24"/>
          <w:szCs w:val="24"/>
        </w:rPr>
        <w:t>meeting</w:t>
      </w:r>
      <w:r w:rsidRPr="00B33287">
        <w:rPr>
          <w:rFonts w:eastAsia="Times New Roman" w:cs="Tahoma"/>
          <w:sz w:val="24"/>
          <w:szCs w:val="24"/>
        </w:rPr>
        <w:t>.</w:t>
      </w:r>
      <w:r w:rsidR="00B33287" w:rsidRPr="00B33287">
        <w:rPr>
          <w:rFonts w:eastAsia="Times New Roman" w:cs="Tahoma"/>
          <w:sz w:val="24"/>
          <w:szCs w:val="24"/>
        </w:rPr>
        <w:t xml:space="preserve"> If unable to present</w:t>
      </w:r>
      <w:r w:rsidRPr="00B33287">
        <w:rPr>
          <w:rFonts w:eastAsia="Times New Roman" w:cs="Tahoma"/>
          <w:sz w:val="24"/>
          <w:szCs w:val="24"/>
        </w:rPr>
        <w:t xml:space="preserve">, please coordinate with the chapter President </w:t>
      </w:r>
      <w:r w:rsidR="00003BEF" w:rsidRPr="00B33287">
        <w:rPr>
          <w:rFonts w:eastAsia="Times New Roman" w:cs="Tahoma"/>
          <w:sz w:val="24"/>
          <w:szCs w:val="24"/>
        </w:rPr>
        <w:t xml:space="preserve">and Education Chair </w:t>
      </w:r>
      <w:r w:rsidRPr="00B33287">
        <w:rPr>
          <w:rFonts w:eastAsia="Times New Roman" w:cs="Tahoma"/>
          <w:sz w:val="24"/>
          <w:szCs w:val="24"/>
        </w:rPr>
        <w:t xml:space="preserve">for next available chapter meeting. </w:t>
      </w:r>
    </w:p>
    <w:p w:rsidR="00B33287" w:rsidRPr="00B33287" w:rsidRDefault="00B33287" w:rsidP="00553A98">
      <w:pPr>
        <w:jc w:val="center"/>
        <w:rPr>
          <w:rFonts w:cs="Tahoma"/>
          <w:b/>
          <w:sz w:val="24"/>
          <w:szCs w:val="24"/>
        </w:rPr>
      </w:pPr>
    </w:p>
    <w:p w:rsidR="00553A98" w:rsidRPr="00B33287" w:rsidRDefault="00553A98" w:rsidP="00553A98">
      <w:pPr>
        <w:jc w:val="center"/>
        <w:rPr>
          <w:rFonts w:cs="Tahoma"/>
          <w:b/>
          <w:sz w:val="24"/>
          <w:szCs w:val="24"/>
        </w:rPr>
      </w:pPr>
      <w:r w:rsidRPr="00B33287">
        <w:rPr>
          <w:rFonts w:cs="Tahoma"/>
          <w:b/>
          <w:sz w:val="24"/>
          <w:szCs w:val="24"/>
        </w:rPr>
        <w:t>Application Process</w:t>
      </w:r>
    </w:p>
    <w:p w:rsidR="00224672" w:rsidRDefault="00553A98" w:rsidP="00B33287">
      <w:pPr>
        <w:pStyle w:val="ListParagraph"/>
        <w:numPr>
          <w:ilvl w:val="0"/>
          <w:numId w:val="2"/>
        </w:numPr>
        <w:rPr>
          <w:rFonts w:cs="Tahoma"/>
          <w:sz w:val="24"/>
          <w:szCs w:val="24"/>
        </w:rPr>
      </w:pPr>
      <w:r w:rsidRPr="00B33287">
        <w:rPr>
          <w:rFonts w:cs="Tahoma"/>
          <w:sz w:val="24"/>
          <w:szCs w:val="24"/>
        </w:rPr>
        <w:t xml:space="preserve">Application MUST be completed by </w:t>
      </w:r>
      <w:r w:rsidR="00B33287" w:rsidRPr="00B33287">
        <w:rPr>
          <w:rFonts w:cs="Tahoma"/>
          <w:sz w:val="24"/>
          <w:szCs w:val="24"/>
        </w:rPr>
        <w:t>February</w:t>
      </w:r>
      <w:r w:rsidRPr="00B33287">
        <w:rPr>
          <w:rFonts w:cs="Tahoma"/>
          <w:sz w:val="24"/>
          <w:szCs w:val="24"/>
        </w:rPr>
        <w:t xml:space="preserve"> </w:t>
      </w:r>
      <w:r w:rsidR="00B33287" w:rsidRPr="00B33287">
        <w:rPr>
          <w:rFonts w:cs="Tahoma"/>
          <w:sz w:val="24"/>
          <w:szCs w:val="24"/>
        </w:rPr>
        <w:t>26</w:t>
      </w:r>
      <w:r w:rsidRPr="00B33287">
        <w:rPr>
          <w:rFonts w:cs="Tahoma"/>
          <w:sz w:val="24"/>
          <w:szCs w:val="24"/>
        </w:rPr>
        <w:t xml:space="preserve">, </w:t>
      </w:r>
      <w:r w:rsidR="00003BEF" w:rsidRPr="00B33287">
        <w:rPr>
          <w:rFonts w:cs="Tahoma"/>
          <w:sz w:val="24"/>
          <w:szCs w:val="24"/>
        </w:rPr>
        <w:t>2019</w:t>
      </w:r>
      <w:r w:rsidRPr="00B33287">
        <w:rPr>
          <w:rFonts w:cs="Tahoma"/>
          <w:sz w:val="24"/>
          <w:szCs w:val="24"/>
        </w:rPr>
        <w:t xml:space="preserve">.  Please send completed application to </w:t>
      </w:r>
      <w:hyperlink r:id="rId10" w:history="1">
        <w:r w:rsidR="00B33287" w:rsidRPr="00B33287">
          <w:rPr>
            <w:rStyle w:val="Hyperlink"/>
            <w:rFonts w:cs="Tahoma"/>
            <w:sz w:val="24"/>
            <w:szCs w:val="24"/>
          </w:rPr>
          <w:t>sdicapic@gmail.com</w:t>
        </w:r>
      </w:hyperlink>
      <w:r w:rsidR="00B33287" w:rsidRPr="00B33287">
        <w:rPr>
          <w:rFonts w:cs="Tahoma"/>
          <w:sz w:val="24"/>
          <w:szCs w:val="24"/>
        </w:rPr>
        <w:t>.</w:t>
      </w:r>
      <w:r w:rsidRPr="00B33287">
        <w:rPr>
          <w:rFonts w:cs="Tahoma"/>
          <w:sz w:val="24"/>
          <w:szCs w:val="24"/>
        </w:rPr>
        <w:t xml:space="preserve">  </w:t>
      </w:r>
      <w:r w:rsidR="00701A41" w:rsidRPr="00B33287">
        <w:rPr>
          <w:rFonts w:cs="Tahoma"/>
          <w:sz w:val="24"/>
          <w:szCs w:val="24"/>
        </w:rPr>
        <w:t>Award winner</w:t>
      </w:r>
      <w:r w:rsidRPr="00B33287">
        <w:rPr>
          <w:rFonts w:cs="Tahoma"/>
          <w:sz w:val="24"/>
          <w:szCs w:val="24"/>
        </w:rPr>
        <w:t xml:space="preserve"> will be notified by </w:t>
      </w:r>
      <w:r w:rsidR="00B33287" w:rsidRPr="00B33287">
        <w:rPr>
          <w:rFonts w:cs="Tahoma"/>
          <w:sz w:val="24"/>
          <w:szCs w:val="24"/>
        </w:rPr>
        <w:t>March 1</w:t>
      </w:r>
      <w:r w:rsidR="00B33287" w:rsidRPr="00B33287">
        <w:rPr>
          <w:rFonts w:cs="Tahoma"/>
          <w:sz w:val="24"/>
          <w:szCs w:val="24"/>
          <w:vertAlign w:val="superscript"/>
        </w:rPr>
        <w:t>st</w:t>
      </w:r>
      <w:r w:rsidRPr="00B33287">
        <w:rPr>
          <w:rFonts w:cs="Tahoma"/>
          <w:sz w:val="24"/>
          <w:szCs w:val="24"/>
        </w:rPr>
        <w:t xml:space="preserve">, </w:t>
      </w:r>
      <w:r w:rsidR="00003BEF" w:rsidRPr="00B33287">
        <w:rPr>
          <w:rFonts w:cs="Tahoma"/>
          <w:sz w:val="24"/>
          <w:szCs w:val="24"/>
        </w:rPr>
        <w:t>2019</w:t>
      </w:r>
      <w:r w:rsidRPr="00B33287">
        <w:rPr>
          <w:rFonts w:cs="Tahoma"/>
          <w:sz w:val="24"/>
          <w:szCs w:val="24"/>
        </w:rPr>
        <w:t>.</w:t>
      </w:r>
      <w:r w:rsidR="00224672">
        <w:rPr>
          <w:rFonts w:cs="Tahoma"/>
          <w:sz w:val="24"/>
          <w:szCs w:val="24"/>
        </w:rPr>
        <w:br/>
      </w:r>
    </w:p>
    <w:p w:rsidR="00B33287" w:rsidRPr="00B33287" w:rsidRDefault="00224672" w:rsidP="00224672">
      <w:pPr>
        <w:pStyle w:val="ListParagraph"/>
        <w:numPr>
          <w:ilvl w:val="0"/>
          <w:numId w:val="2"/>
        </w:numPr>
        <w:rPr>
          <w:rFonts w:cs="Tahoma"/>
          <w:sz w:val="24"/>
          <w:szCs w:val="24"/>
        </w:rPr>
      </w:pPr>
      <w:r w:rsidRPr="00224672">
        <w:rPr>
          <w:rFonts w:cs="Tahoma"/>
          <w:sz w:val="24"/>
          <w:szCs w:val="24"/>
        </w:rPr>
        <w:t>Write a brief description of how the scholarship will be used and how this will be integrated into your plans for competency development.</w:t>
      </w:r>
      <w:r w:rsidR="00B33287" w:rsidRPr="00B33287">
        <w:rPr>
          <w:rFonts w:cs="Tahoma"/>
          <w:sz w:val="24"/>
          <w:szCs w:val="24"/>
        </w:rPr>
        <w:br/>
      </w:r>
    </w:p>
    <w:p w:rsidR="00EC6602" w:rsidRPr="00B33287" w:rsidRDefault="00553A98" w:rsidP="00B33287">
      <w:pPr>
        <w:pStyle w:val="ListParagraph"/>
        <w:numPr>
          <w:ilvl w:val="0"/>
          <w:numId w:val="2"/>
        </w:numPr>
        <w:rPr>
          <w:rFonts w:cs="Tahoma"/>
          <w:sz w:val="24"/>
          <w:szCs w:val="24"/>
        </w:rPr>
      </w:pPr>
      <w:r w:rsidRPr="00B33287">
        <w:rPr>
          <w:rFonts w:cs="Tahoma"/>
          <w:sz w:val="24"/>
          <w:szCs w:val="24"/>
        </w:rPr>
        <w:t xml:space="preserve">It is a requirement that the Applicant must plan to </w:t>
      </w:r>
      <w:r w:rsidR="00B33287" w:rsidRPr="00B33287">
        <w:rPr>
          <w:rFonts w:cs="Tahoma"/>
          <w:sz w:val="24"/>
          <w:szCs w:val="24"/>
        </w:rPr>
        <w:t>present for 5-7</w:t>
      </w:r>
      <w:r w:rsidRPr="00B33287">
        <w:rPr>
          <w:rFonts w:cs="Tahoma"/>
          <w:sz w:val="24"/>
          <w:szCs w:val="24"/>
        </w:rPr>
        <w:t xml:space="preserve"> minutes at a </w:t>
      </w:r>
      <w:r w:rsidR="00003BEF" w:rsidRPr="00B33287">
        <w:rPr>
          <w:rFonts w:cs="Tahoma"/>
          <w:sz w:val="24"/>
          <w:szCs w:val="24"/>
        </w:rPr>
        <w:t>2019</w:t>
      </w:r>
      <w:r w:rsidRPr="00B33287">
        <w:rPr>
          <w:rFonts w:cs="Tahoma"/>
          <w:sz w:val="24"/>
          <w:szCs w:val="24"/>
        </w:rPr>
        <w:t xml:space="preserve"> SD/IC APIC meeting in order to receive reimbursement. Presentat</w:t>
      </w:r>
      <w:r w:rsidR="00E94684" w:rsidRPr="00B33287">
        <w:rPr>
          <w:rFonts w:cs="Tahoma"/>
          <w:sz w:val="24"/>
          <w:szCs w:val="24"/>
        </w:rPr>
        <w:t>ions must be submitted to the SD/IC</w:t>
      </w:r>
      <w:r w:rsidRPr="00B33287">
        <w:rPr>
          <w:rFonts w:cs="Tahoma"/>
          <w:sz w:val="24"/>
          <w:szCs w:val="24"/>
        </w:rPr>
        <w:t xml:space="preserve"> APIC Board </w:t>
      </w:r>
      <w:r w:rsidR="006B795A" w:rsidRPr="00B33287">
        <w:rPr>
          <w:rFonts w:cs="Tahoma"/>
          <w:sz w:val="24"/>
          <w:szCs w:val="24"/>
        </w:rPr>
        <w:t xml:space="preserve">(send to </w:t>
      </w:r>
      <w:hyperlink r:id="rId11" w:history="1">
        <w:r w:rsidR="006B795A" w:rsidRPr="00B33287">
          <w:rPr>
            <w:rStyle w:val="Hyperlink"/>
            <w:rFonts w:cs="Tahoma"/>
            <w:sz w:val="24"/>
            <w:szCs w:val="24"/>
          </w:rPr>
          <w:t>sdicapic@gmail.com</w:t>
        </w:r>
      </w:hyperlink>
      <w:r w:rsidR="006B795A" w:rsidRPr="00B33287">
        <w:rPr>
          <w:rFonts w:cs="Tahoma"/>
          <w:sz w:val="24"/>
          <w:szCs w:val="24"/>
        </w:rPr>
        <w:t xml:space="preserve">) </w:t>
      </w:r>
      <w:r w:rsidRPr="00B33287">
        <w:rPr>
          <w:rFonts w:cs="Tahoma"/>
          <w:sz w:val="24"/>
          <w:szCs w:val="24"/>
        </w:rPr>
        <w:t>one</w:t>
      </w:r>
      <w:r w:rsidR="00E94684" w:rsidRPr="00B33287">
        <w:rPr>
          <w:rFonts w:cs="Tahoma"/>
          <w:sz w:val="24"/>
          <w:szCs w:val="24"/>
        </w:rPr>
        <w:t xml:space="preserve"> week prior to the meeting when</w:t>
      </w:r>
      <w:r w:rsidRPr="00B33287">
        <w:rPr>
          <w:rFonts w:cs="Tahoma"/>
          <w:sz w:val="24"/>
          <w:szCs w:val="24"/>
        </w:rPr>
        <w:t xml:space="preserve"> the recipient will present. </w:t>
      </w:r>
    </w:p>
    <w:p w:rsidR="00E94684" w:rsidRPr="00B33287" w:rsidRDefault="00E94684">
      <w:pPr>
        <w:rPr>
          <w:rFonts w:cs="Tahoma"/>
          <w:sz w:val="24"/>
          <w:szCs w:val="24"/>
        </w:rPr>
      </w:pPr>
      <w:r w:rsidRPr="00B33287">
        <w:rPr>
          <w:rFonts w:cs="Tahoma"/>
          <w:sz w:val="24"/>
          <w:szCs w:val="24"/>
        </w:rPr>
        <w:br w:type="page"/>
      </w:r>
    </w:p>
    <w:p w:rsidR="00E94684" w:rsidRPr="00B33287" w:rsidRDefault="00B33287" w:rsidP="00E94684">
      <w:pPr>
        <w:jc w:val="center"/>
        <w:rPr>
          <w:b/>
          <w:sz w:val="32"/>
          <w:szCs w:val="32"/>
        </w:rPr>
      </w:pPr>
      <w:r w:rsidRPr="00B33287">
        <w:rPr>
          <w:b/>
          <w:sz w:val="32"/>
          <w:szCs w:val="32"/>
        </w:rPr>
        <w:lastRenderedPageBreak/>
        <w:t>“Cheryl Richardson CACC Led Day Scholarship”</w:t>
      </w:r>
      <w:r w:rsidRPr="00B33287">
        <w:rPr>
          <w:b/>
          <w:sz w:val="32"/>
          <w:szCs w:val="32"/>
        </w:rPr>
        <w:br/>
      </w:r>
      <w:r w:rsidR="00224672">
        <w:rPr>
          <w:b/>
          <w:sz w:val="32"/>
          <w:szCs w:val="32"/>
        </w:rPr>
        <w:t xml:space="preserve">2019 </w:t>
      </w:r>
      <w:r w:rsidR="00E94684" w:rsidRPr="00B33287">
        <w:rPr>
          <w:b/>
          <w:sz w:val="32"/>
          <w:szCs w:val="32"/>
        </w:rPr>
        <w:t>Educational Reimbursement Award Application</w:t>
      </w:r>
    </w:p>
    <w:p w:rsidR="00E94684" w:rsidRPr="00B33287" w:rsidRDefault="00E94684" w:rsidP="00E94684">
      <w:pPr>
        <w:autoSpaceDE w:val="0"/>
        <w:autoSpaceDN w:val="0"/>
        <w:adjustRightInd w:val="0"/>
        <w:spacing w:after="0" w:line="240" w:lineRule="auto"/>
        <w:rPr>
          <w:rFonts w:cs="Arial"/>
        </w:rPr>
      </w:pPr>
      <w:r w:rsidRPr="00B33287">
        <w:rPr>
          <w:rFonts w:cs="Arial"/>
        </w:rPr>
        <w:t xml:space="preserve">Please send completed application to </w:t>
      </w:r>
      <w:hyperlink r:id="rId12" w:history="1">
        <w:r w:rsidR="00B33287" w:rsidRPr="00B33287">
          <w:rPr>
            <w:rStyle w:val="Hyperlink"/>
            <w:rFonts w:cs="Arial"/>
          </w:rPr>
          <w:t>sdicapic@gmail.com</w:t>
        </w:r>
      </w:hyperlink>
      <w:r w:rsidR="00B33287" w:rsidRPr="00B33287">
        <w:rPr>
          <w:rFonts w:cs="Arial"/>
        </w:rPr>
        <w:t xml:space="preserve"> by February 26, 2019.</w:t>
      </w:r>
      <w:r w:rsidR="00003BEF" w:rsidRPr="00B33287">
        <w:rPr>
          <w:rFonts w:cs="Arial"/>
        </w:rPr>
        <w:t xml:space="preserve"> </w:t>
      </w:r>
    </w:p>
    <w:p w:rsidR="00E94684" w:rsidRPr="00B33287" w:rsidRDefault="00E94684" w:rsidP="00E94684">
      <w:pPr>
        <w:autoSpaceDE w:val="0"/>
        <w:autoSpaceDN w:val="0"/>
        <w:adjustRightInd w:val="0"/>
        <w:spacing w:after="0" w:line="240" w:lineRule="auto"/>
        <w:rPr>
          <w:rFonts w:cs="Arial"/>
          <w:sz w:val="24"/>
          <w:szCs w:val="24"/>
        </w:rPr>
      </w:pPr>
    </w:p>
    <w:p w:rsidR="00E94684" w:rsidRPr="00B33287" w:rsidRDefault="00E94684" w:rsidP="00B33287">
      <w:pPr>
        <w:autoSpaceDE w:val="0"/>
        <w:autoSpaceDN w:val="0"/>
        <w:adjustRightInd w:val="0"/>
        <w:spacing w:after="0" w:line="360" w:lineRule="auto"/>
        <w:rPr>
          <w:rFonts w:cs="Arial"/>
          <w:sz w:val="24"/>
          <w:szCs w:val="24"/>
        </w:rPr>
      </w:pPr>
      <w:r w:rsidRPr="00B33287">
        <w:rPr>
          <w:rFonts w:cs="Arial"/>
          <w:sz w:val="24"/>
          <w:szCs w:val="24"/>
        </w:rPr>
        <w:t>Name:</w:t>
      </w:r>
    </w:p>
    <w:p w:rsidR="00E94684" w:rsidRPr="00B33287" w:rsidRDefault="00E94684" w:rsidP="00B33287">
      <w:pPr>
        <w:autoSpaceDE w:val="0"/>
        <w:autoSpaceDN w:val="0"/>
        <w:adjustRightInd w:val="0"/>
        <w:spacing w:after="0" w:line="360" w:lineRule="auto"/>
        <w:rPr>
          <w:rFonts w:cs="Arial"/>
          <w:sz w:val="24"/>
          <w:szCs w:val="24"/>
        </w:rPr>
      </w:pPr>
      <w:r w:rsidRPr="00B33287">
        <w:rPr>
          <w:rFonts w:cs="Arial"/>
          <w:sz w:val="24"/>
          <w:szCs w:val="24"/>
        </w:rPr>
        <w:t>Credentials:</w:t>
      </w:r>
    </w:p>
    <w:p w:rsidR="00E94684" w:rsidRPr="00B33287" w:rsidRDefault="00E94684" w:rsidP="00B33287">
      <w:pPr>
        <w:autoSpaceDE w:val="0"/>
        <w:autoSpaceDN w:val="0"/>
        <w:adjustRightInd w:val="0"/>
        <w:spacing w:after="0" w:line="360" w:lineRule="auto"/>
        <w:rPr>
          <w:rFonts w:cs="Arial"/>
          <w:sz w:val="24"/>
          <w:szCs w:val="24"/>
        </w:rPr>
      </w:pPr>
      <w:r w:rsidRPr="00B33287">
        <w:rPr>
          <w:rFonts w:cs="Arial"/>
          <w:sz w:val="24"/>
          <w:szCs w:val="24"/>
        </w:rPr>
        <w:t>APIC membership number:</w:t>
      </w:r>
    </w:p>
    <w:p w:rsidR="00E94684" w:rsidRPr="00B33287" w:rsidRDefault="00E94684" w:rsidP="00B33287">
      <w:pPr>
        <w:autoSpaceDE w:val="0"/>
        <w:autoSpaceDN w:val="0"/>
        <w:adjustRightInd w:val="0"/>
        <w:spacing w:after="0" w:line="360" w:lineRule="auto"/>
        <w:rPr>
          <w:rFonts w:cs="Arial"/>
          <w:sz w:val="24"/>
          <w:szCs w:val="24"/>
        </w:rPr>
      </w:pPr>
      <w:r w:rsidRPr="00B33287">
        <w:rPr>
          <w:rFonts w:cs="Arial"/>
          <w:sz w:val="24"/>
          <w:szCs w:val="24"/>
        </w:rPr>
        <w:t>APIC Chapter:</w:t>
      </w:r>
    </w:p>
    <w:p w:rsidR="00E94684" w:rsidRPr="00B33287" w:rsidRDefault="00E94684" w:rsidP="00B33287">
      <w:pPr>
        <w:autoSpaceDE w:val="0"/>
        <w:autoSpaceDN w:val="0"/>
        <w:adjustRightInd w:val="0"/>
        <w:spacing w:after="0" w:line="360" w:lineRule="auto"/>
        <w:rPr>
          <w:rFonts w:cs="Arial"/>
          <w:sz w:val="24"/>
          <w:szCs w:val="24"/>
        </w:rPr>
      </w:pPr>
      <w:r w:rsidRPr="00B33287">
        <w:rPr>
          <w:rFonts w:cs="Arial"/>
          <w:sz w:val="24"/>
          <w:szCs w:val="24"/>
        </w:rPr>
        <w:t>Employer:</w:t>
      </w:r>
    </w:p>
    <w:p w:rsidR="00E94684" w:rsidRPr="00B33287" w:rsidRDefault="00E94684" w:rsidP="00B33287">
      <w:pPr>
        <w:autoSpaceDE w:val="0"/>
        <w:autoSpaceDN w:val="0"/>
        <w:adjustRightInd w:val="0"/>
        <w:spacing w:after="0" w:line="360" w:lineRule="auto"/>
        <w:rPr>
          <w:rFonts w:cs="Arial"/>
          <w:sz w:val="24"/>
          <w:szCs w:val="24"/>
        </w:rPr>
      </w:pPr>
      <w:r w:rsidRPr="00B33287">
        <w:rPr>
          <w:rFonts w:cs="Arial"/>
          <w:sz w:val="24"/>
          <w:szCs w:val="24"/>
        </w:rPr>
        <w:t>Address:</w:t>
      </w:r>
    </w:p>
    <w:p w:rsidR="00E94684" w:rsidRPr="00B33287" w:rsidRDefault="00E94684" w:rsidP="00B33287">
      <w:pPr>
        <w:autoSpaceDE w:val="0"/>
        <w:autoSpaceDN w:val="0"/>
        <w:adjustRightInd w:val="0"/>
        <w:spacing w:after="0" w:line="360" w:lineRule="auto"/>
        <w:rPr>
          <w:rFonts w:cs="Arial"/>
          <w:sz w:val="24"/>
          <w:szCs w:val="24"/>
        </w:rPr>
      </w:pPr>
      <w:r w:rsidRPr="00B33287">
        <w:rPr>
          <w:rFonts w:cs="Arial"/>
          <w:sz w:val="24"/>
          <w:szCs w:val="24"/>
        </w:rPr>
        <w:t>Phone:</w:t>
      </w:r>
    </w:p>
    <w:p w:rsidR="00E94684" w:rsidRPr="00B33287" w:rsidRDefault="00E94684" w:rsidP="00B33287">
      <w:pPr>
        <w:autoSpaceDE w:val="0"/>
        <w:autoSpaceDN w:val="0"/>
        <w:adjustRightInd w:val="0"/>
        <w:spacing w:after="0" w:line="360" w:lineRule="auto"/>
        <w:rPr>
          <w:rFonts w:cs="Arial"/>
          <w:sz w:val="24"/>
          <w:szCs w:val="24"/>
        </w:rPr>
      </w:pPr>
      <w:r w:rsidRPr="00B33287">
        <w:rPr>
          <w:rFonts w:cs="Arial"/>
          <w:sz w:val="24"/>
          <w:szCs w:val="24"/>
        </w:rPr>
        <w:t>Email Address:</w:t>
      </w:r>
    </w:p>
    <w:p w:rsidR="00E94684" w:rsidRPr="00B33287" w:rsidRDefault="00E94684" w:rsidP="00E94684">
      <w:pPr>
        <w:autoSpaceDE w:val="0"/>
        <w:autoSpaceDN w:val="0"/>
        <w:adjustRightInd w:val="0"/>
        <w:spacing w:after="0" w:line="240" w:lineRule="auto"/>
        <w:rPr>
          <w:rFonts w:cs="Arial"/>
          <w:sz w:val="24"/>
          <w:szCs w:val="24"/>
        </w:rPr>
      </w:pPr>
    </w:p>
    <w:p w:rsidR="00E94684" w:rsidRPr="00B33287" w:rsidRDefault="00E94684" w:rsidP="00E94684">
      <w:pPr>
        <w:autoSpaceDE w:val="0"/>
        <w:autoSpaceDN w:val="0"/>
        <w:adjustRightInd w:val="0"/>
        <w:spacing w:after="0"/>
        <w:rPr>
          <w:rFonts w:cs="Arial"/>
        </w:rPr>
      </w:pPr>
    </w:p>
    <w:p w:rsidR="00E94684" w:rsidRPr="00B33287" w:rsidRDefault="00E94684" w:rsidP="00E94684">
      <w:pPr>
        <w:rPr>
          <w:rFonts w:cs="Arial"/>
        </w:rPr>
      </w:pPr>
      <w:r w:rsidRPr="00B33287">
        <w:rPr>
          <w:rFonts w:cs="Arial"/>
        </w:rPr>
        <w:t>Write a brief description of how the scholarship will be used and how this will be integrated into your p</w:t>
      </w:r>
      <w:r w:rsidR="00224672">
        <w:rPr>
          <w:rFonts w:cs="Arial"/>
        </w:rPr>
        <w:t>lans for competency development:</w:t>
      </w:r>
    </w:p>
    <w:p w:rsidR="00E94684" w:rsidRPr="00B33287" w:rsidRDefault="00E94684" w:rsidP="00E94684">
      <w:pPr>
        <w:rPr>
          <w:rFonts w:cs="Arial"/>
        </w:rPr>
      </w:pPr>
    </w:p>
    <w:p w:rsidR="00E94684" w:rsidRPr="00B33287" w:rsidRDefault="00E94684">
      <w:pPr>
        <w:rPr>
          <w:rFonts w:cs="Arial"/>
        </w:rPr>
      </w:pPr>
    </w:p>
    <w:sectPr w:rsidR="00E94684" w:rsidRPr="00B3328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5BD" w:rsidRDefault="002975BD" w:rsidP="002975BD">
      <w:pPr>
        <w:spacing w:after="0" w:line="240" w:lineRule="auto"/>
      </w:pPr>
      <w:r>
        <w:separator/>
      </w:r>
    </w:p>
  </w:endnote>
  <w:endnote w:type="continuationSeparator" w:id="0">
    <w:p w:rsidR="002975BD" w:rsidRDefault="002975BD" w:rsidP="00297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5BD" w:rsidRDefault="002975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5BD" w:rsidRDefault="002975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5BD" w:rsidRDefault="002975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5BD" w:rsidRDefault="002975BD" w:rsidP="002975BD">
      <w:pPr>
        <w:spacing w:after="0" w:line="240" w:lineRule="auto"/>
      </w:pPr>
      <w:r>
        <w:separator/>
      </w:r>
    </w:p>
  </w:footnote>
  <w:footnote w:type="continuationSeparator" w:id="0">
    <w:p w:rsidR="002975BD" w:rsidRDefault="002975BD" w:rsidP="00297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5BD" w:rsidRDefault="002975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5BD" w:rsidRDefault="002975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5BD" w:rsidRDefault="002975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B680C"/>
    <w:multiLevelType w:val="hybridMultilevel"/>
    <w:tmpl w:val="BD9801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3D03AEC"/>
    <w:multiLevelType w:val="hybridMultilevel"/>
    <w:tmpl w:val="EE303924"/>
    <w:lvl w:ilvl="0" w:tplc="9580B36C">
      <w:start w:val="1"/>
      <w:numFmt w:val="decimal"/>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602"/>
    <w:rsid w:val="00003BEF"/>
    <w:rsid w:val="001826B3"/>
    <w:rsid w:val="00224672"/>
    <w:rsid w:val="002975BD"/>
    <w:rsid w:val="00353F3C"/>
    <w:rsid w:val="00404986"/>
    <w:rsid w:val="00553A98"/>
    <w:rsid w:val="00655ED2"/>
    <w:rsid w:val="006B795A"/>
    <w:rsid w:val="00701A41"/>
    <w:rsid w:val="007360DD"/>
    <w:rsid w:val="00B33287"/>
    <w:rsid w:val="00BC064A"/>
    <w:rsid w:val="00E142BF"/>
    <w:rsid w:val="00E94684"/>
    <w:rsid w:val="00EC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uiPriority w:val="99"/>
    <w:rsid w:val="00EC6602"/>
    <w:pPr>
      <w:widowControl w:val="0"/>
      <w:autoSpaceDE w:val="0"/>
      <w:autoSpaceDN w:val="0"/>
      <w:spacing w:before="360" w:after="0" w:line="240" w:lineRule="auto"/>
    </w:pPr>
    <w:rPr>
      <w:rFonts w:ascii="Times New Roman" w:eastAsia="Times New Roman" w:hAnsi="Times New Roman" w:cs="Times New Roman"/>
      <w:sz w:val="26"/>
      <w:szCs w:val="26"/>
    </w:rPr>
  </w:style>
  <w:style w:type="character" w:customStyle="1" w:styleId="CharacterStyle1">
    <w:name w:val="Character Style 1"/>
    <w:uiPriority w:val="99"/>
    <w:rsid w:val="00EC6602"/>
    <w:rPr>
      <w:sz w:val="26"/>
    </w:rPr>
  </w:style>
  <w:style w:type="character" w:styleId="Hyperlink">
    <w:name w:val="Hyperlink"/>
    <w:basedOn w:val="DefaultParagraphFont"/>
    <w:uiPriority w:val="99"/>
    <w:unhideWhenUsed/>
    <w:rsid w:val="00553A98"/>
    <w:rPr>
      <w:color w:val="0563C1" w:themeColor="hyperlink"/>
      <w:u w:val="single"/>
    </w:rPr>
  </w:style>
  <w:style w:type="paragraph" w:styleId="NormalWeb">
    <w:name w:val="Normal (Web)"/>
    <w:basedOn w:val="Normal"/>
    <w:uiPriority w:val="99"/>
    <w:unhideWhenUsed/>
    <w:rsid w:val="00E946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01A41"/>
    <w:pPr>
      <w:ind w:left="720"/>
      <w:contextualSpacing/>
    </w:pPr>
  </w:style>
  <w:style w:type="paragraph" w:styleId="Header">
    <w:name w:val="header"/>
    <w:basedOn w:val="Normal"/>
    <w:link w:val="HeaderChar"/>
    <w:uiPriority w:val="99"/>
    <w:unhideWhenUsed/>
    <w:rsid w:val="00297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5BD"/>
  </w:style>
  <w:style w:type="paragraph" w:styleId="Footer">
    <w:name w:val="footer"/>
    <w:basedOn w:val="Normal"/>
    <w:link w:val="FooterChar"/>
    <w:uiPriority w:val="99"/>
    <w:unhideWhenUsed/>
    <w:rsid w:val="00297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5BD"/>
  </w:style>
  <w:style w:type="character" w:styleId="FollowedHyperlink">
    <w:name w:val="FollowedHyperlink"/>
    <w:basedOn w:val="DefaultParagraphFont"/>
    <w:uiPriority w:val="99"/>
    <w:semiHidden/>
    <w:unhideWhenUsed/>
    <w:rsid w:val="00003BEF"/>
    <w:rPr>
      <w:color w:val="954F72" w:themeColor="followedHyperlink"/>
      <w:u w:val="single"/>
    </w:rPr>
  </w:style>
  <w:style w:type="paragraph" w:styleId="BalloonText">
    <w:name w:val="Balloon Text"/>
    <w:basedOn w:val="Normal"/>
    <w:link w:val="BalloonTextChar"/>
    <w:uiPriority w:val="99"/>
    <w:semiHidden/>
    <w:unhideWhenUsed/>
    <w:rsid w:val="00B33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2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uiPriority w:val="99"/>
    <w:rsid w:val="00EC6602"/>
    <w:pPr>
      <w:widowControl w:val="0"/>
      <w:autoSpaceDE w:val="0"/>
      <w:autoSpaceDN w:val="0"/>
      <w:spacing w:before="360" w:after="0" w:line="240" w:lineRule="auto"/>
    </w:pPr>
    <w:rPr>
      <w:rFonts w:ascii="Times New Roman" w:eastAsia="Times New Roman" w:hAnsi="Times New Roman" w:cs="Times New Roman"/>
      <w:sz w:val="26"/>
      <w:szCs w:val="26"/>
    </w:rPr>
  </w:style>
  <w:style w:type="character" w:customStyle="1" w:styleId="CharacterStyle1">
    <w:name w:val="Character Style 1"/>
    <w:uiPriority w:val="99"/>
    <w:rsid w:val="00EC6602"/>
    <w:rPr>
      <w:sz w:val="26"/>
    </w:rPr>
  </w:style>
  <w:style w:type="character" w:styleId="Hyperlink">
    <w:name w:val="Hyperlink"/>
    <w:basedOn w:val="DefaultParagraphFont"/>
    <w:uiPriority w:val="99"/>
    <w:unhideWhenUsed/>
    <w:rsid w:val="00553A98"/>
    <w:rPr>
      <w:color w:val="0563C1" w:themeColor="hyperlink"/>
      <w:u w:val="single"/>
    </w:rPr>
  </w:style>
  <w:style w:type="paragraph" w:styleId="NormalWeb">
    <w:name w:val="Normal (Web)"/>
    <w:basedOn w:val="Normal"/>
    <w:uiPriority w:val="99"/>
    <w:unhideWhenUsed/>
    <w:rsid w:val="00E946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01A41"/>
    <w:pPr>
      <w:ind w:left="720"/>
      <w:contextualSpacing/>
    </w:pPr>
  </w:style>
  <w:style w:type="paragraph" w:styleId="Header">
    <w:name w:val="header"/>
    <w:basedOn w:val="Normal"/>
    <w:link w:val="HeaderChar"/>
    <w:uiPriority w:val="99"/>
    <w:unhideWhenUsed/>
    <w:rsid w:val="00297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5BD"/>
  </w:style>
  <w:style w:type="paragraph" w:styleId="Footer">
    <w:name w:val="footer"/>
    <w:basedOn w:val="Normal"/>
    <w:link w:val="FooterChar"/>
    <w:uiPriority w:val="99"/>
    <w:unhideWhenUsed/>
    <w:rsid w:val="00297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5BD"/>
  </w:style>
  <w:style w:type="character" w:styleId="FollowedHyperlink">
    <w:name w:val="FollowedHyperlink"/>
    <w:basedOn w:val="DefaultParagraphFont"/>
    <w:uiPriority w:val="99"/>
    <w:semiHidden/>
    <w:unhideWhenUsed/>
    <w:rsid w:val="00003BEF"/>
    <w:rPr>
      <w:color w:val="954F72" w:themeColor="followedHyperlink"/>
      <w:u w:val="single"/>
    </w:rPr>
  </w:style>
  <w:style w:type="paragraph" w:styleId="BalloonText">
    <w:name w:val="Balloon Text"/>
    <w:basedOn w:val="Normal"/>
    <w:link w:val="BalloonTextChar"/>
    <w:uiPriority w:val="99"/>
    <w:semiHidden/>
    <w:unhideWhenUsed/>
    <w:rsid w:val="00B33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2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dicapic@gmail.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dicapic@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dicapic@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UCSD Medical Center</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 Christie</dc:creator>
  <cp:lastModifiedBy>Becasen, Jarrod</cp:lastModifiedBy>
  <cp:revision>5</cp:revision>
  <dcterms:created xsi:type="dcterms:W3CDTF">2019-01-10T20:25:00Z</dcterms:created>
  <dcterms:modified xsi:type="dcterms:W3CDTF">2019-01-10T23:38:00Z</dcterms:modified>
</cp:coreProperties>
</file>